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EA" w:rsidRPr="00DE04EA" w:rsidRDefault="00DE04EA" w:rsidP="00DE04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003A71"/>
          <w:spacing w:val="15"/>
          <w:sz w:val="33"/>
          <w:szCs w:val="33"/>
        </w:rPr>
      </w:pPr>
      <w:r>
        <w:rPr>
          <w:rFonts w:ascii="Arial" w:eastAsia="Times New Roman" w:hAnsi="Arial" w:cs="Arial"/>
          <w:b/>
          <w:bCs/>
          <w:caps/>
          <w:color w:val="003A71"/>
          <w:spacing w:val="15"/>
          <w:sz w:val="33"/>
          <w:szCs w:val="33"/>
        </w:rPr>
        <w:t xml:space="preserve">DCTC HCEM 1110 </w:t>
      </w:r>
      <w:bookmarkStart w:id="0" w:name="_GoBack"/>
      <w:bookmarkEnd w:id="0"/>
      <w:r w:rsidRPr="00DE04EA">
        <w:rPr>
          <w:rFonts w:ascii="Arial" w:eastAsia="Times New Roman" w:hAnsi="Arial" w:cs="Arial"/>
          <w:b/>
          <w:bCs/>
          <w:caps/>
          <w:color w:val="003A71"/>
          <w:spacing w:val="15"/>
          <w:sz w:val="33"/>
          <w:szCs w:val="33"/>
        </w:rPr>
        <w:t>WELDING AND FLAME CUTTING</w:t>
      </w:r>
    </w:p>
    <w:p w:rsidR="00DE04EA" w:rsidRPr="00DE04EA" w:rsidRDefault="00DE04EA" w:rsidP="00DE04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Course Description</w:t>
      </w:r>
    </w:p>
    <w:p w:rsidR="00DE04EA" w:rsidRPr="00DE04EA" w:rsidRDefault="00DE04EA" w:rsidP="00DE04EA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Credits:</w:t>
      </w:r>
      <w:r w:rsidRPr="00DE04EA">
        <w:rPr>
          <w:rFonts w:ascii="Arial" w:eastAsia="Times New Roman" w:hAnsi="Arial" w:cs="Arial"/>
          <w:color w:val="000000"/>
          <w:sz w:val="27"/>
          <w:szCs w:val="27"/>
        </w:rPr>
        <w:t> 2.00</w:t>
      </w:r>
    </w:p>
    <w:p w:rsidR="00DE04EA" w:rsidRPr="00DE04EA" w:rsidRDefault="00DE04EA" w:rsidP="00DE04EA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Lecture Hours/Week:</w:t>
      </w:r>
      <w:r w:rsidRPr="00DE04EA">
        <w:rPr>
          <w:rFonts w:ascii="Arial" w:eastAsia="Times New Roman" w:hAnsi="Arial" w:cs="Arial"/>
          <w:color w:val="000000"/>
          <w:sz w:val="27"/>
          <w:szCs w:val="27"/>
        </w:rPr>
        <w:t> 0.00</w:t>
      </w:r>
    </w:p>
    <w:p w:rsidR="00DE04EA" w:rsidRPr="00DE04EA" w:rsidRDefault="00DE04EA" w:rsidP="00DE04EA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Lab Hours/Week:</w:t>
      </w:r>
      <w:r w:rsidRPr="00DE04EA">
        <w:rPr>
          <w:rFonts w:ascii="Arial" w:eastAsia="Times New Roman" w:hAnsi="Arial" w:cs="Arial"/>
          <w:color w:val="000000"/>
          <w:sz w:val="27"/>
          <w:szCs w:val="27"/>
        </w:rPr>
        <w:t> 2.00</w:t>
      </w:r>
    </w:p>
    <w:p w:rsidR="00DE04EA" w:rsidRPr="00DE04EA" w:rsidRDefault="00DE04EA" w:rsidP="00DE04EA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OJT Hours/Week:</w:t>
      </w:r>
      <w:r w:rsidRPr="00DE04EA">
        <w:rPr>
          <w:rFonts w:ascii="Arial" w:eastAsia="Times New Roman" w:hAnsi="Arial" w:cs="Arial"/>
          <w:color w:val="000000"/>
          <w:sz w:val="27"/>
          <w:szCs w:val="27"/>
        </w:rPr>
        <w:t> 0</w:t>
      </w:r>
    </w:p>
    <w:p w:rsidR="00DE04EA" w:rsidRPr="00DE04EA" w:rsidRDefault="00DE04EA" w:rsidP="00DE04EA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Prerequisites:</w:t>
      </w:r>
      <w:r w:rsidRPr="00DE04EA">
        <w:rPr>
          <w:rFonts w:ascii="Arial" w:eastAsia="Times New Roman" w:hAnsi="Arial" w:cs="Arial"/>
          <w:color w:val="000000"/>
          <w:sz w:val="27"/>
          <w:szCs w:val="27"/>
        </w:rPr>
        <w:t> None</w:t>
      </w:r>
    </w:p>
    <w:p w:rsidR="00DE04EA" w:rsidRPr="00DE04EA" w:rsidRDefault="00DE04EA" w:rsidP="00DE04EA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Corequisites</w:t>
      </w:r>
      <w:proofErr w:type="spellEnd"/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DE04EA">
        <w:rPr>
          <w:rFonts w:ascii="Arial" w:eastAsia="Times New Roman" w:hAnsi="Arial" w:cs="Arial"/>
          <w:color w:val="000000"/>
          <w:sz w:val="27"/>
          <w:szCs w:val="27"/>
        </w:rPr>
        <w:t> None</w:t>
      </w:r>
    </w:p>
    <w:p w:rsidR="00DE04EA" w:rsidRPr="00DE04EA" w:rsidRDefault="00DE04EA" w:rsidP="00DE04EA">
      <w:pPr>
        <w:numPr>
          <w:ilvl w:val="1"/>
          <w:numId w:val="1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MnTC</w:t>
      </w:r>
      <w:proofErr w:type="spellEnd"/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Goals:</w:t>
      </w:r>
      <w:r w:rsidRPr="00DE04EA">
        <w:rPr>
          <w:rFonts w:ascii="Arial" w:eastAsia="Times New Roman" w:hAnsi="Arial" w:cs="Arial"/>
          <w:color w:val="000000"/>
          <w:sz w:val="27"/>
          <w:szCs w:val="27"/>
        </w:rPr>
        <w:t> None</w:t>
      </w:r>
    </w:p>
    <w:p w:rsidR="00DE04EA" w:rsidRPr="00DE04EA" w:rsidRDefault="00DE04EA" w:rsidP="00DE04E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Students study basic arc and gas welding used in the heavy equipment industry. Theory, safety, and practice will be taught. Cutting and heat bending are also included. Prerequisites: HCEM1101 or instructor's approval</w:t>
      </w:r>
    </w:p>
    <w:p w:rsidR="00DE04EA" w:rsidRPr="00DE04EA" w:rsidRDefault="00DE04EA" w:rsidP="00DE04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Course Effective Dates: </w:t>
      </w:r>
      <w:r w:rsidRPr="00DE04EA">
        <w:rPr>
          <w:rFonts w:ascii="Arial" w:eastAsia="Times New Roman" w:hAnsi="Arial" w:cs="Arial"/>
          <w:color w:val="000000"/>
          <w:sz w:val="27"/>
          <w:szCs w:val="27"/>
        </w:rPr>
        <w:t>3/22/98 – Present</w:t>
      </w:r>
    </w:p>
    <w:p w:rsidR="00DE04EA" w:rsidRPr="00DE04EA" w:rsidRDefault="00DE04EA" w:rsidP="00DE04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Outline of Major Content Areas</w:t>
      </w:r>
    </w:p>
    <w:p w:rsidR="00DE04EA" w:rsidRPr="00DE04EA" w:rsidRDefault="00DE04EA" w:rsidP="00DE04E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As noted on course syllabus</w:t>
      </w:r>
    </w:p>
    <w:p w:rsidR="00DE04EA" w:rsidRPr="00DE04EA" w:rsidRDefault="00DE04EA" w:rsidP="00DE04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Learning Outcomes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apply failure analysis of weld defects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 xml:space="preserve">complete welding safety </w:t>
      </w:r>
      <w:proofErr w:type="spellStart"/>
      <w:r w:rsidRPr="00DE04EA">
        <w:rPr>
          <w:rFonts w:ascii="Arial" w:eastAsia="Times New Roman" w:hAnsi="Arial" w:cs="Arial"/>
          <w:color w:val="000000"/>
          <w:sz w:val="27"/>
          <w:szCs w:val="27"/>
        </w:rPr>
        <w:t>examiniation</w:t>
      </w:r>
      <w:proofErr w:type="spellEnd"/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demonstrate adjustment of regulators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demonstrate cutting techniques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demonstrate welding equipment set up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display shop safety procedures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exhibit shop safety procedures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identify cylinder types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identify oxygen and acetylene regulators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identify weld defects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identify weld joint types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identify welding compressed gas types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identify welding electrodes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operating heating torch</w:t>
      </w:r>
    </w:p>
    <w:p w:rsidR="00DE04EA" w:rsidRPr="00DE04EA" w:rsidRDefault="00DE04EA" w:rsidP="00DE04EA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perform various 6011 and 7018 welding joints</w:t>
      </w:r>
    </w:p>
    <w:p w:rsidR="00DE04EA" w:rsidRPr="00DE04EA" w:rsidRDefault="00DE04EA" w:rsidP="00DE04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Minnesota Transfer Curriculum Goal Area(s) and Competencies</w:t>
      </w:r>
      <w:r w:rsidRPr="00DE04E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E04EA" w:rsidRPr="00DE04EA" w:rsidRDefault="00DE04EA" w:rsidP="00DE04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Learner Outcomes Assessment</w:t>
      </w:r>
    </w:p>
    <w:p w:rsidR="00DE04EA" w:rsidRPr="00DE04EA" w:rsidRDefault="00DE04EA" w:rsidP="00DE04E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t>As noted on course syllabus</w:t>
      </w:r>
    </w:p>
    <w:p w:rsidR="00DE04EA" w:rsidRPr="00DE04EA" w:rsidRDefault="00DE04EA" w:rsidP="00DE04E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b/>
          <w:bCs/>
          <w:color w:val="000000"/>
          <w:sz w:val="27"/>
          <w:szCs w:val="27"/>
        </w:rPr>
        <w:t>Special Information</w:t>
      </w:r>
    </w:p>
    <w:p w:rsidR="00DE04EA" w:rsidRPr="00DE04EA" w:rsidRDefault="00DE04EA" w:rsidP="00DE04E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</w:rPr>
      </w:pPr>
      <w:r w:rsidRPr="00DE04EA">
        <w:rPr>
          <w:rFonts w:ascii="Arial" w:eastAsia="Times New Roman" w:hAnsi="Arial" w:cs="Arial"/>
          <w:color w:val="000000"/>
          <w:sz w:val="27"/>
          <w:szCs w:val="27"/>
        </w:rPr>
        <w:lastRenderedPageBreak/>
        <w:t>None noted</w:t>
      </w:r>
    </w:p>
    <w:p w:rsidR="00B21ADB" w:rsidRDefault="00B21ADB"/>
    <w:sectPr w:rsidR="00B2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0CF"/>
    <w:multiLevelType w:val="multilevel"/>
    <w:tmpl w:val="D1CE82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EA"/>
    <w:rsid w:val="00A25A31"/>
    <w:rsid w:val="00B21ADB"/>
    <w:rsid w:val="00DE04EA"/>
    <w:rsid w:val="00E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Meinke, Stephanie</dc:creator>
  <cp:lastModifiedBy>Meinke, Stephanie</cp:lastModifiedBy>
  <cp:revision>1</cp:revision>
  <dcterms:created xsi:type="dcterms:W3CDTF">2018-02-08T21:15:00Z</dcterms:created>
  <dcterms:modified xsi:type="dcterms:W3CDTF">2018-02-08T21:16:00Z</dcterms:modified>
</cp:coreProperties>
</file>